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399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8"/>
        <w:gridCol w:w="2590"/>
        <w:gridCol w:w="2446"/>
        <w:gridCol w:w="3166"/>
        <w:gridCol w:w="3022"/>
      </w:tblGrid>
      <w:tr w:rsidR="00CB48AC" w14:paraId="2E3DBE29" w14:textId="77777777" w:rsidTr="06808D26">
        <w:trPr>
          <w:trHeight w:val="893"/>
          <w:tblHeader/>
        </w:trPr>
        <w:tc>
          <w:tcPr>
            <w:tcW w:w="14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AE3D4" w14:textId="7A13A8CD" w:rsidR="00CB48AC" w:rsidRDefault="00CB48AC">
            <w:pPr>
              <w:pStyle w:val="NoSpacing"/>
            </w:pPr>
            <w:r>
              <w:rPr>
                <w:b/>
                <w:bCs/>
              </w:rPr>
              <w:t>Client initials and demographics</w:t>
            </w:r>
          </w:p>
        </w:tc>
        <w:tc>
          <w:tcPr>
            <w:tcW w:w="259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70004" w14:textId="2658C7D6" w:rsidR="00CB48AC" w:rsidRDefault="00CB48A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Presenting </w:t>
            </w:r>
            <w:proofErr w:type="gramStart"/>
            <w:r>
              <w:rPr>
                <w:b/>
                <w:bCs/>
              </w:rPr>
              <w:t>Concern(</w:t>
            </w:r>
            <w:proofErr w:type="gramEnd"/>
            <w:r>
              <w:rPr>
                <w:b/>
                <w:bCs/>
              </w:rPr>
              <w:t>why are they in therapy)/ and their Risk</w:t>
            </w:r>
          </w:p>
          <w:p w14:paraId="52732716" w14:textId="77777777" w:rsidR="00CB48AC" w:rsidRDefault="00CB48AC">
            <w:pPr>
              <w:pStyle w:val="NoSpacing"/>
            </w:pPr>
          </w:p>
        </w:tc>
        <w:tc>
          <w:tcPr>
            <w:tcW w:w="2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F667D" w14:textId="3E7AAA1C" w:rsidR="00CB48AC" w:rsidRDefault="00CB48AC">
            <w:pPr>
              <w:pStyle w:val="NoSpacing"/>
            </w:pPr>
            <w:r>
              <w:rPr>
                <w:b/>
                <w:bCs/>
              </w:rPr>
              <w:t xml:space="preserve">Conceptualization using theory – What are you seeing is their need. </w:t>
            </w:r>
          </w:p>
        </w:tc>
        <w:tc>
          <w:tcPr>
            <w:tcW w:w="31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B87AD" w14:textId="27AE5199" w:rsidR="00CB48AC" w:rsidRDefault="00CB48AC">
            <w:pPr>
              <w:pStyle w:val="NoSpacing"/>
            </w:pPr>
            <w:r>
              <w:rPr>
                <w:b/>
                <w:bCs/>
              </w:rPr>
              <w:t>What is your plan or your goals with the client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0CF84" w14:textId="60229BAF" w:rsidR="00CB48AC" w:rsidRDefault="00CB48AC">
            <w:pPr>
              <w:pStyle w:val="TableHeading"/>
              <w:spacing w:after="0" w:line="240" w:lineRule="auto"/>
              <w:jc w:val="left"/>
            </w:pPr>
            <w:r>
              <w:t xml:space="preserve">Social/Cultural Factors – any special factors relevant to the client. </w:t>
            </w:r>
          </w:p>
          <w:p w14:paraId="6375C25C" w14:textId="77777777" w:rsidR="00CB48AC" w:rsidRDefault="00CB48AC">
            <w:pPr>
              <w:pStyle w:val="TableHeading"/>
              <w:spacing w:after="0" w:line="240" w:lineRule="auto"/>
              <w:jc w:val="left"/>
            </w:pPr>
          </w:p>
        </w:tc>
      </w:tr>
      <w:tr w:rsidR="00CB48AC" w14:paraId="2FC246D9" w14:textId="77777777" w:rsidTr="06808D26">
        <w:trPr>
          <w:trHeight w:val="1757"/>
        </w:trPr>
        <w:tc>
          <w:tcPr>
            <w:tcW w:w="143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4E9B0" w14:textId="576A1EE5" w:rsidR="00CB48AC" w:rsidRDefault="3B9E4454">
            <w:pPr>
              <w:pStyle w:val="TableContents"/>
            </w:pPr>
            <w:r>
              <w:t>T.D., 31, Hispanic, female, single, (loosely) Catholic</w:t>
            </w:r>
            <w:r w:rsidR="3409DB85">
              <w:t xml:space="preserve">, </w:t>
            </w:r>
            <w:proofErr w:type="gramStart"/>
            <w:r w:rsidR="3409DB85">
              <w:t>cis-gender</w:t>
            </w:r>
            <w:proofErr w:type="gramEnd"/>
          </w:p>
        </w:tc>
        <w:tc>
          <w:tcPr>
            <w:tcW w:w="2591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C0A7" w14:textId="12E8EA84" w:rsidR="00CB48AC" w:rsidRDefault="1A01BE38">
            <w:pPr>
              <w:pStyle w:val="TableContents"/>
            </w:pPr>
            <w:r>
              <w:t>Sad spell since October</w:t>
            </w:r>
            <w:r w:rsidR="457FC4A8">
              <w:t>, feelings of loneliness, loss of identity and direction in life</w:t>
            </w:r>
            <w:r w:rsidR="2EE1732D">
              <w:t>. Insecurities around work and appearance</w:t>
            </w:r>
            <w:r w:rsidR="6526BD61">
              <w:t>. Low risk</w:t>
            </w:r>
          </w:p>
        </w:tc>
        <w:tc>
          <w:tcPr>
            <w:tcW w:w="244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CBDF5" w14:textId="6E27D797" w:rsidR="00CB48AC" w:rsidRDefault="0331AF0E">
            <w:pPr>
              <w:pStyle w:val="TableContents"/>
            </w:pPr>
            <w:r>
              <w:t>Establishing a secure relationship and environment to talk,</w:t>
            </w:r>
            <w:r w:rsidR="50D5C482">
              <w:t xml:space="preserve"> congruency,</w:t>
            </w:r>
            <w:r>
              <w:t xml:space="preserve"> cognitive reframing, exploration of emotions</w:t>
            </w:r>
          </w:p>
        </w:tc>
        <w:tc>
          <w:tcPr>
            <w:tcW w:w="31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01A13" w14:textId="28694DFF" w:rsidR="00CB48AC" w:rsidRDefault="2B2312DC">
            <w:pPr>
              <w:pStyle w:val="TableContents"/>
            </w:pPr>
            <w:r>
              <w:t xml:space="preserve">Give </w:t>
            </w:r>
            <w:proofErr w:type="gramStart"/>
            <w:r>
              <w:t>client</w:t>
            </w:r>
            <w:proofErr w:type="gramEnd"/>
            <w:r>
              <w:t xml:space="preserve"> the space to talk about their struggles and explore/ process their </w:t>
            </w:r>
            <w:r w:rsidR="712F88C7">
              <w:t xml:space="preserve">emotions. </w:t>
            </w:r>
            <w:r w:rsidR="6C99C8BD">
              <w:t>Use</w:t>
            </w:r>
            <w:r w:rsidR="712F88C7">
              <w:t xml:space="preserve"> CBT Psychoe</w:t>
            </w:r>
            <w:r w:rsidR="7AB8C622">
              <w:t>ducation</w:t>
            </w:r>
            <w:r w:rsidR="2029E008">
              <w:t xml:space="preserve"> about </w:t>
            </w:r>
            <w:r w:rsidR="76A3245F">
              <w:t xml:space="preserve">cognitive distortions, explore core beliefs, utilize reframing and mindfulness. Look into </w:t>
            </w:r>
            <w:r w:rsidR="29F4D4BF">
              <w:t>somatic experiences with emotions and present awareness?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51BFA" w14:textId="3095B506" w:rsidR="00CB48AC" w:rsidRDefault="29F4D4BF">
            <w:pPr>
              <w:pStyle w:val="TableContents"/>
            </w:pPr>
            <w:r>
              <w:t xml:space="preserve">Client identifies as </w:t>
            </w:r>
            <w:r w:rsidR="44792FFA">
              <w:t>Hispanic</w:t>
            </w:r>
            <w:r>
              <w:t xml:space="preserve"> and first generation</w:t>
            </w:r>
          </w:p>
        </w:tc>
      </w:tr>
      <w:tr w:rsidR="00CB48AC" w14:paraId="2F97A1FA" w14:textId="77777777" w:rsidTr="06808D26">
        <w:trPr>
          <w:trHeight w:val="1757"/>
        </w:trPr>
        <w:tc>
          <w:tcPr>
            <w:tcW w:w="143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4BB96" w14:textId="30CDD767" w:rsidR="00CB48AC" w:rsidRDefault="29F4D4BF">
            <w:pPr>
              <w:pStyle w:val="TableContents"/>
            </w:pPr>
            <w:r>
              <w:t>G.T,</w:t>
            </w:r>
            <w:r w:rsidR="2B223379">
              <w:t xml:space="preserve"> 42, male, single,</w:t>
            </w:r>
            <w:r w:rsidR="789124F8">
              <w:t xml:space="preserve"> white</w:t>
            </w:r>
            <w:r w:rsidR="2B223379">
              <w:t xml:space="preserve"> Catholic</w:t>
            </w:r>
            <w:r w:rsidR="61D47871">
              <w:t xml:space="preserve">, </w:t>
            </w:r>
            <w:proofErr w:type="gramStart"/>
            <w:r w:rsidR="61D47871">
              <w:t>cis-gender</w:t>
            </w:r>
            <w:proofErr w:type="gramEnd"/>
          </w:p>
        </w:tc>
        <w:tc>
          <w:tcPr>
            <w:tcW w:w="2591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D51A4" w14:textId="31C66A09" w:rsidR="00CB48AC" w:rsidRDefault="2B223379">
            <w:pPr>
              <w:pStyle w:val="TableContents"/>
            </w:pPr>
            <w:r>
              <w:t>Process their weeks and traumatic past/ how it impacts them today. Depression</w:t>
            </w:r>
            <w:r w:rsidR="689F5281">
              <w:t>, anger, grief. Mild risk</w:t>
            </w:r>
          </w:p>
        </w:tc>
        <w:tc>
          <w:tcPr>
            <w:tcW w:w="2447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1ECD9" w14:textId="4AF4ABF1" w:rsidR="00CB48AC" w:rsidRDefault="689F5281" w:rsidP="06808D26">
            <w:pPr>
              <w:pStyle w:val="TableContents"/>
              <w:suppressLineNumbers w:val="0"/>
              <w:spacing w:after="0"/>
            </w:pPr>
            <w:r>
              <w:t xml:space="preserve">Need a space to talk about their past experiences and how it is </w:t>
            </w:r>
            <w:proofErr w:type="gramStart"/>
            <w:r>
              <w:t>effecting</w:t>
            </w:r>
            <w:proofErr w:type="gramEnd"/>
            <w:r>
              <w:t xml:space="preserve"> them presently. Empathetic listening,</w:t>
            </w:r>
            <w:r w:rsidR="201B41CC">
              <w:t xml:space="preserve"> </w:t>
            </w:r>
            <w:proofErr w:type="gramStart"/>
            <w:r w:rsidR="201B41CC">
              <w:t>look into</w:t>
            </w:r>
            <w:proofErr w:type="gramEnd"/>
            <w:r w:rsidR="201B41CC">
              <w:t xml:space="preserve"> patterns of thinking that lead to emotions and actions </w:t>
            </w:r>
          </w:p>
        </w:tc>
        <w:tc>
          <w:tcPr>
            <w:tcW w:w="3167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82CBA" w14:textId="009B0ED3" w:rsidR="00CB48AC" w:rsidRDefault="201B41CC">
            <w:pPr>
              <w:pStyle w:val="TableContents"/>
            </w:pPr>
            <w:proofErr w:type="gramStart"/>
            <w:r>
              <w:t>Plan</w:t>
            </w:r>
            <w:proofErr w:type="gramEnd"/>
            <w:r>
              <w:t xml:space="preserve"> is to continue listening and validating client. I overall want </w:t>
            </w:r>
            <w:r w:rsidR="5F3D28C1">
              <w:t>to</w:t>
            </w:r>
            <w:r>
              <w:t xml:space="preserve"> provide them with a space to talk about their past and how it is </w:t>
            </w:r>
            <w:proofErr w:type="gramStart"/>
            <w:r>
              <w:t>effecting</w:t>
            </w:r>
            <w:proofErr w:type="gramEnd"/>
            <w:r>
              <w:t xml:space="preserve"> their present. Could see the help in looking into core beliefs and present thought patterns and reframing them.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8CAFC" w14:textId="7473D816" w:rsidR="00CB48AC" w:rsidRDefault="4BDFBCC6">
            <w:pPr>
              <w:pStyle w:val="TableContents"/>
            </w:pPr>
            <w:r>
              <w:t>therapist</w:t>
            </w:r>
          </w:p>
        </w:tc>
      </w:tr>
      <w:tr w:rsidR="00CB48AC" w14:paraId="3AEDA3C9" w14:textId="77777777" w:rsidTr="06808D26">
        <w:trPr>
          <w:trHeight w:val="1757"/>
        </w:trPr>
        <w:tc>
          <w:tcPr>
            <w:tcW w:w="1439" w:type="dxa"/>
            <w:tcBorders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DC8C9" w14:textId="0E52FF1F" w:rsidR="00CB48AC" w:rsidRDefault="4E3C79B3">
            <w:pPr>
              <w:pStyle w:val="TableContents"/>
            </w:pPr>
            <w:r>
              <w:t>B.C.</w:t>
            </w:r>
            <w:r w:rsidR="1173F51B">
              <w:t>, 67, white, married</w:t>
            </w:r>
            <w:r w:rsidR="1250E0B1">
              <w:t xml:space="preserve">, </w:t>
            </w:r>
            <w:r w:rsidR="32704C10">
              <w:t xml:space="preserve">Christian, </w:t>
            </w:r>
            <w:proofErr w:type="gramStart"/>
            <w:r w:rsidR="32704C10">
              <w:t>cis-gender</w:t>
            </w:r>
            <w:proofErr w:type="gramEnd"/>
          </w:p>
        </w:tc>
        <w:tc>
          <w:tcPr>
            <w:tcW w:w="2591" w:type="dxa"/>
            <w:tcBorders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C679" w14:textId="6D31B92D" w:rsidR="00CB48AC" w:rsidRDefault="4E3C79B3">
            <w:pPr>
              <w:pStyle w:val="TableContents"/>
            </w:pPr>
            <w:r>
              <w:t xml:space="preserve">Wanting to see how to best support family </w:t>
            </w:r>
            <w:proofErr w:type="gramStart"/>
            <w:r>
              <w:t>member</w:t>
            </w:r>
            <w:proofErr w:type="gramEnd"/>
            <w:r>
              <w:t xml:space="preserve"> </w:t>
            </w:r>
            <w:r w:rsidR="2E963FED">
              <w:t>going</w:t>
            </w:r>
            <w:r>
              <w:t xml:space="preserve"> through metal health struggles</w:t>
            </w:r>
            <w:r w:rsidR="3FDCDD23">
              <w:t>. Low risk</w:t>
            </w:r>
          </w:p>
        </w:tc>
        <w:tc>
          <w:tcPr>
            <w:tcW w:w="2447" w:type="dxa"/>
            <w:tcBorders>
              <w:left w:val="single" w:sz="2" w:space="0" w:color="000000" w:themeColor="text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E8AC" w14:textId="68AFA5AB" w:rsidR="00CB48AC" w:rsidRDefault="4E3C79B3">
            <w:pPr>
              <w:pStyle w:val="TableContents"/>
            </w:pPr>
            <w:r>
              <w:t>Build a therapeutic relationship and give client the space to process their feelings and experiences with listening and validation</w:t>
            </w:r>
          </w:p>
        </w:tc>
        <w:tc>
          <w:tcPr>
            <w:tcW w:w="3167" w:type="dxa"/>
            <w:tcBorders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8EAB9" w14:textId="33F345E0" w:rsidR="00CB48AC" w:rsidRDefault="4E3C79B3">
            <w:pPr>
              <w:pStyle w:val="TableContents"/>
            </w:pPr>
            <w:r>
              <w:t>Person-centered with empathetic listening, and validation. Reflect client’s experiences back to them and use psychoeducation to help them better understand what family member is struggling with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85AF" w14:textId="77777777" w:rsidR="00CB48AC" w:rsidRDefault="00CB48AC">
            <w:pPr>
              <w:pStyle w:val="TableContents"/>
            </w:pPr>
          </w:p>
        </w:tc>
      </w:tr>
      <w:tr w:rsidR="00CB48AC" w14:paraId="38342B13" w14:textId="77777777" w:rsidTr="06808D26">
        <w:trPr>
          <w:trHeight w:val="175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12B23" w14:textId="4C79C885" w:rsidR="00CB48AC" w:rsidRDefault="03C5A52D">
            <w:pPr>
              <w:pStyle w:val="TableContents"/>
            </w:pPr>
            <w:r>
              <w:t>D.</w:t>
            </w:r>
            <w:r w:rsidR="313EDD8D">
              <w:t xml:space="preserve">M., 24, married, </w:t>
            </w:r>
            <w:r w:rsidR="2DA34521">
              <w:t>white, male, spiritual/Pagan, trans-gender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0C4BE" w14:textId="4448090B" w:rsidR="00CB48AC" w:rsidRDefault="3FCEA409">
            <w:pPr>
              <w:pStyle w:val="TableContents"/>
            </w:pPr>
            <w:r>
              <w:t>Wanting to “fix issues” that have come from past trauma. CPTSD, anxiety, depression</w:t>
            </w:r>
            <w:r w:rsidR="78B94DB7">
              <w:t>. Moderate risk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87D7F" w14:textId="26F46ACC" w:rsidR="00CB48AC" w:rsidRDefault="3FCEA409">
            <w:pPr>
              <w:pStyle w:val="TableContents"/>
            </w:pPr>
            <w:r>
              <w:t xml:space="preserve">Relationship, validation, emotional processing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34E20" w14:textId="19ABD397" w:rsidR="00CB48AC" w:rsidRDefault="3FCEA409">
            <w:pPr>
              <w:pStyle w:val="TableContents"/>
            </w:pPr>
            <w:r>
              <w:t xml:space="preserve">Provide a space for </w:t>
            </w:r>
            <w:proofErr w:type="gramStart"/>
            <w:r>
              <w:t>client</w:t>
            </w:r>
            <w:proofErr w:type="gramEnd"/>
            <w:r>
              <w:t xml:space="preserve"> to feel safe to process. I am not sure what is best for trauma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8E50F" w14:textId="425B364F" w:rsidR="00CB48AC" w:rsidRDefault="3FCEA409">
            <w:pPr>
              <w:pStyle w:val="TableContents"/>
            </w:pPr>
            <w:r>
              <w:t xml:space="preserve">LGBTQIA+ community </w:t>
            </w:r>
          </w:p>
        </w:tc>
      </w:tr>
      <w:tr w:rsidR="00CB48AC" w14:paraId="616B0A72" w14:textId="77777777" w:rsidTr="06808D26">
        <w:trPr>
          <w:trHeight w:val="175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5502B" w14:textId="63248B95" w:rsidR="00CB48AC" w:rsidRDefault="3FCEA409">
            <w:pPr>
              <w:pStyle w:val="TableContents"/>
            </w:pPr>
            <w:r>
              <w:lastRenderedPageBreak/>
              <w:t>S.H</w:t>
            </w:r>
            <w:r w:rsidR="126222F4">
              <w:t xml:space="preserve">, 34, white, female, </w:t>
            </w:r>
            <w:r w:rsidR="57EAA04D">
              <w:t xml:space="preserve">committed relationship, Christian, </w:t>
            </w:r>
            <w:proofErr w:type="gramStart"/>
            <w:r w:rsidR="57EAA04D">
              <w:t>cis-gender</w:t>
            </w:r>
            <w:proofErr w:type="gramEnd"/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5A68" w14:textId="0FC93CCA" w:rsidR="00CB48AC" w:rsidRDefault="57EAA04D">
            <w:pPr>
              <w:pStyle w:val="TableContents"/>
            </w:pPr>
            <w:r>
              <w:t>Eating disorder, struggling with way they look and feel about themself, BPD, trauma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65159" w14:textId="447E89C8" w:rsidR="00CB48AC" w:rsidRDefault="12DF24B8">
            <w:pPr>
              <w:pStyle w:val="TableContents"/>
            </w:pPr>
            <w:r>
              <w:t xml:space="preserve">Person-centered by providing space for client to process trauma and issues with </w:t>
            </w:r>
            <w:proofErr w:type="spellStart"/>
            <w:r>
              <w:t>self worth</w:t>
            </w:r>
            <w:proofErr w:type="spellEnd"/>
            <w:r w:rsidR="7D87972A">
              <w:t>, which could be approached with CBT techniques (not sure)</w:t>
            </w:r>
            <w:r>
              <w:t xml:space="preserve"> 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BB00D" w14:textId="51472E9C" w:rsidR="00CB48AC" w:rsidRDefault="74E7CCED">
            <w:pPr>
              <w:pStyle w:val="TableContents"/>
            </w:pPr>
            <w:r>
              <w:t xml:space="preserve">Empathetically listen and validate client, build relationship and help client process trauma and cope with triggers. (need guidance on trauma). Look into core beliefs, cognitive distortions and utilize cognitive reframing 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DD225" w14:textId="77777777" w:rsidR="00CB48AC" w:rsidRDefault="00CB48AC">
            <w:pPr>
              <w:pStyle w:val="TableContents"/>
            </w:pPr>
          </w:p>
        </w:tc>
      </w:tr>
      <w:tr w:rsidR="000C3615" w14:paraId="4468232D" w14:textId="77777777" w:rsidTr="06808D26">
        <w:trPr>
          <w:trHeight w:val="175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83A8E" w14:textId="77777777" w:rsidR="000C3615" w:rsidRDefault="000C3615">
            <w:pPr>
              <w:pStyle w:val="TableContents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B512C" w14:textId="77777777" w:rsidR="000C3615" w:rsidRDefault="000C3615">
            <w:pPr>
              <w:pStyle w:val="TableContents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DAED" w14:textId="77777777" w:rsidR="000C3615" w:rsidRDefault="000C3615">
            <w:pPr>
              <w:pStyle w:val="TableContents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C9D0E" w14:textId="77777777" w:rsidR="000C3615" w:rsidRDefault="000C3615">
            <w:pPr>
              <w:pStyle w:val="TableContents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1C53A" w14:textId="77777777" w:rsidR="000C3615" w:rsidRDefault="000C3615">
            <w:pPr>
              <w:pStyle w:val="TableContents"/>
            </w:pPr>
          </w:p>
        </w:tc>
      </w:tr>
      <w:tr w:rsidR="000C3615" w14:paraId="08D386C0" w14:textId="77777777" w:rsidTr="06808D26">
        <w:trPr>
          <w:trHeight w:val="1757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E0FB" w14:textId="77777777" w:rsidR="000C3615" w:rsidRDefault="000C3615">
            <w:pPr>
              <w:pStyle w:val="TableContents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7E40F" w14:textId="77777777" w:rsidR="000C3615" w:rsidRDefault="000C3615">
            <w:pPr>
              <w:pStyle w:val="TableContents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FC59" w14:textId="77777777" w:rsidR="000C3615" w:rsidRDefault="000C3615">
            <w:pPr>
              <w:pStyle w:val="TableContents"/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1C78F" w14:textId="77777777" w:rsidR="000C3615" w:rsidRDefault="000C3615">
            <w:pPr>
              <w:pStyle w:val="TableContents"/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1A213" w14:textId="77777777" w:rsidR="000C3615" w:rsidRDefault="000C3615">
            <w:pPr>
              <w:pStyle w:val="TableContents"/>
            </w:pPr>
          </w:p>
        </w:tc>
      </w:tr>
    </w:tbl>
    <w:p w14:paraId="627CA4E2" w14:textId="77777777" w:rsidR="00DC3583" w:rsidRDefault="00DC3583">
      <w:pPr>
        <w:pStyle w:val="NoSpacing"/>
      </w:pPr>
    </w:p>
    <w:sectPr w:rsidR="00DC3583"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FB6E" w14:textId="77777777" w:rsidR="00BF7B0F" w:rsidRDefault="00BF7B0F">
      <w:pPr>
        <w:spacing w:after="0" w:line="240" w:lineRule="auto"/>
      </w:pPr>
      <w:r>
        <w:separator/>
      </w:r>
    </w:p>
  </w:endnote>
  <w:endnote w:type="continuationSeparator" w:id="0">
    <w:p w14:paraId="6ED3F662" w14:textId="77777777" w:rsidR="00BF7B0F" w:rsidRDefault="00BF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5125" w14:textId="77777777" w:rsidR="00BF7B0F" w:rsidRDefault="00BF7B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F4F76A" w14:textId="77777777" w:rsidR="00BF7B0F" w:rsidRDefault="00BF7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83"/>
    <w:rsid w:val="000C3615"/>
    <w:rsid w:val="00164076"/>
    <w:rsid w:val="001C1BBF"/>
    <w:rsid w:val="00240B8B"/>
    <w:rsid w:val="00442589"/>
    <w:rsid w:val="00770D45"/>
    <w:rsid w:val="007E720A"/>
    <w:rsid w:val="00BF7B0F"/>
    <w:rsid w:val="00CB48AC"/>
    <w:rsid w:val="00DC3583"/>
    <w:rsid w:val="0331AF0E"/>
    <w:rsid w:val="03C5A52D"/>
    <w:rsid w:val="06808D26"/>
    <w:rsid w:val="09C968BF"/>
    <w:rsid w:val="0ADA448B"/>
    <w:rsid w:val="0AE37833"/>
    <w:rsid w:val="0B653920"/>
    <w:rsid w:val="0EC1E041"/>
    <w:rsid w:val="1173F51B"/>
    <w:rsid w:val="1250E0B1"/>
    <w:rsid w:val="126222F4"/>
    <w:rsid w:val="12733AC1"/>
    <w:rsid w:val="12DF24B8"/>
    <w:rsid w:val="135F102E"/>
    <w:rsid w:val="140F0B22"/>
    <w:rsid w:val="15BC165A"/>
    <w:rsid w:val="1746ABE4"/>
    <w:rsid w:val="19E77A0F"/>
    <w:rsid w:val="1A01BE38"/>
    <w:rsid w:val="201B41CC"/>
    <w:rsid w:val="2029E008"/>
    <w:rsid w:val="20C3205E"/>
    <w:rsid w:val="28F8A00F"/>
    <w:rsid w:val="29F4D4BF"/>
    <w:rsid w:val="2B223379"/>
    <w:rsid w:val="2B2312DC"/>
    <w:rsid w:val="2DA34521"/>
    <w:rsid w:val="2E963FED"/>
    <w:rsid w:val="2EE1732D"/>
    <w:rsid w:val="309A81EC"/>
    <w:rsid w:val="313EDD8D"/>
    <w:rsid w:val="32704C10"/>
    <w:rsid w:val="33934548"/>
    <w:rsid w:val="3409DB85"/>
    <w:rsid w:val="3609B03F"/>
    <w:rsid w:val="37A580A0"/>
    <w:rsid w:val="3B9E4454"/>
    <w:rsid w:val="3C78F1C3"/>
    <w:rsid w:val="3D801A9C"/>
    <w:rsid w:val="3FC1CD5C"/>
    <w:rsid w:val="3FCEA409"/>
    <w:rsid w:val="3FDCDD23"/>
    <w:rsid w:val="445995DC"/>
    <w:rsid w:val="44792FFA"/>
    <w:rsid w:val="457FC4A8"/>
    <w:rsid w:val="461FD409"/>
    <w:rsid w:val="46C7E177"/>
    <w:rsid w:val="47BBA46A"/>
    <w:rsid w:val="49748DA4"/>
    <w:rsid w:val="4A076FBF"/>
    <w:rsid w:val="4BDFBCC6"/>
    <w:rsid w:val="4E3C79B3"/>
    <w:rsid w:val="50D5C482"/>
    <w:rsid w:val="5164B1BF"/>
    <w:rsid w:val="554A2266"/>
    <w:rsid w:val="57EAA04D"/>
    <w:rsid w:val="5D9CECC6"/>
    <w:rsid w:val="5F38BD27"/>
    <w:rsid w:val="5F3D28C1"/>
    <w:rsid w:val="615F821D"/>
    <w:rsid w:val="61D47871"/>
    <w:rsid w:val="6228D744"/>
    <w:rsid w:val="6526BD61"/>
    <w:rsid w:val="689F5281"/>
    <w:rsid w:val="68DBAEF1"/>
    <w:rsid w:val="696A9402"/>
    <w:rsid w:val="6B0E51E9"/>
    <w:rsid w:val="6C99C8BD"/>
    <w:rsid w:val="6CA234C4"/>
    <w:rsid w:val="6E3E0525"/>
    <w:rsid w:val="6FC89AAF"/>
    <w:rsid w:val="712F88C7"/>
    <w:rsid w:val="7139FD44"/>
    <w:rsid w:val="717D936D"/>
    <w:rsid w:val="74E7CCED"/>
    <w:rsid w:val="76A3245F"/>
    <w:rsid w:val="789124F8"/>
    <w:rsid w:val="78B94DB7"/>
    <w:rsid w:val="7AB8C622"/>
    <w:rsid w:val="7D84ADA5"/>
    <w:rsid w:val="7D87972A"/>
    <w:rsid w:val="7FE6A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4DDF"/>
  <w15:docId w15:val="{F8E8B8EF-777A-422B-9BD1-4A989130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oSpacing">
    <w:name w:val="No Spacing"/>
    <w:pPr>
      <w:widowControl/>
      <w:suppressAutoHyphens/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2363</Characters>
  <Application>Microsoft Office Word</Application>
  <DocSecurity>0</DocSecurity>
  <Lines>168</Lines>
  <Paragraphs>142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Danette Horne</dc:creator>
  <cp:lastModifiedBy>Kayla Cordone</cp:lastModifiedBy>
  <cp:revision>2</cp:revision>
  <dcterms:created xsi:type="dcterms:W3CDTF">2025-01-23T17:54:00Z</dcterms:created>
  <dcterms:modified xsi:type="dcterms:W3CDTF">2025-01-23T17:54:00Z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